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37E0" w14:textId="02AF8DB9" w:rsidR="00897A96" w:rsidRDefault="00613021" w:rsidP="00613021">
      <w:r w:rsidRPr="00613021">
        <w:rPr>
          <w:b/>
          <w:bCs/>
        </w:rPr>
        <w:t>Job Title:</w:t>
      </w:r>
      <w:r w:rsidRPr="00613021">
        <w:t xml:space="preserve"> </w:t>
      </w:r>
      <w:r w:rsidR="003C5305">
        <w:tab/>
      </w:r>
      <w:r w:rsidR="003C5305">
        <w:tab/>
      </w:r>
      <w:r w:rsidRPr="00613021">
        <w:t xml:space="preserve">Head of Student Liaison and Security </w:t>
      </w:r>
    </w:p>
    <w:p w14:paraId="5FEEB60E" w14:textId="4900E168" w:rsidR="00613021" w:rsidRDefault="00613021" w:rsidP="00613021">
      <w:r w:rsidRPr="00613021">
        <w:rPr>
          <w:b/>
          <w:bCs/>
        </w:rPr>
        <w:t>Reports to:</w:t>
      </w:r>
      <w:r w:rsidRPr="00613021">
        <w:t xml:space="preserve"> </w:t>
      </w:r>
      <w:r w:rsidR="003C5305">
        <w:tab/>
      </w:r>
      <w:r w:rsidR="003C5305">
        <w:tab/>
      </w:r>
      <w:r w:rsidR="00897A96">
        <w:t xml:space="preserve">Assistant Principal </w:t>
      </w:r>
      <w:r w:rsidR="00B26734">
        <w:t>–</w:t>
      </w:r>
      <w:r w:rsidR="00897A96">
        <w:t xml:space="preserve"> Pastoral</w:t>
      </w:r>
    </w:p>
    <w:p w14:paraId="641B43BB" w14:textId="61025C22" w:rsidR="00B26734" w:rsidRDefault="00B26734" w:rsidP="00613021">
      <w:pPr>
        <w:pBdr>
          <w:bottom w:val="single" w:sz="12" w:space="1" w:color="auto"/>
        </w:pBdr>
      </w:pPr>
      <w:r>
        <w:t>Responsible for:</w:t>
      </w:r>
      <w:r>
        <w:tab/>
        <w:t>Student Liaison and Security Officers</w:t>
      </w:r>
    </w:p>
    <w:p w14:paraId="63E98F71" w14:textId="77777777" w:rsidR="003C5305" w:rsidRDefault="003C5305" w:rsidP="00613021">
      <w:pPr>
        <w:pBdr>
          <w:bottom w:val="single" w:sz="12" w:space="1" w:color="auto"/>
        </w:pBdr>
      </w:pPr>
    </w:p>
    <w:p w14:paraId="6261D0D8" w14:textId="77777777" w:rsidR="00B26734" w:rsidRPr="00613021" w:rsidRDefault="00B26734" w:rsidP="00613021"/>
    <w:p w14:paraId="63CB2202" w14:textId="77777777" w:rsidR="00613021" w:rsidRPr="00613021" w:rsidRDefault="00613021" w:rsidP="00613021">
      <w:pPr>
        <w:rPr>
          <w:b/>
          <w:bCs/>
        </w:rPr>
      </w:pPr>
      <w:r w:rsidRPr="00613021">
        <w:rPr>
          <w:b/>
          <w:bCs/>
        </w:rPr>
        <w:t>Job Purpose:</w:t>
      </w:r>
    </w:p>
    <w:p w14:paraId="02E4884A" w14:textId="347C720D" w:rsidR="00613021" w:rsidRPr="00613021" w:rsidRDefault="00613021" w:rsidP="00613021">
      <w:r w:rsidRPr="00613021">
        <w:t xml:space="preserve">The Head of Student Liaison and Security is responsible for creating a safe, supportive, and inclusive learning environment for students at the Sixth Form College. This role involves overseeing student </w:t>
      </w:r>
      <w:r w:rsidR="00897A96" w:rsidRPr="00613021">
        <w:t>behaviour</w:t>
      </w:r>
      <w:r w:rsidRPr="00613021">
        <w:t>, attendance, and welfare while ensuring effective security measures are in place. The post holder will lead a team of student liaison officers and security personnel to promote a positive student experience, well-being, and safeguarding.</w:t>
      </w:r>
    </w:p>
    <w:p w14:paraId="144D1F08" w14:textId="77777777" w:rsidR="00613021" w:rsidRPr="00613021" w:rsidRDefault="00613021" w:rsidP="00613021">
      <w:pPr>
        <w:rPr>
          <w:b/>
          <w:bCs/>
        </w:rPr>
      </w:pPr>
      <w:r w:rsidRPr="00613021">
        <w:rPr>
          <w:b/>
          <w:bCs/>
        </w:rPr>
        <w:t>Key Responsibilities:</w:t>
      </w:r>
    </w:p>
    <w:p w14:paraId="6DAC2676" w14:textId="77777777" w:rsidR="00613021" w:rsidRPr="00613021" w:rsidRDefault="00613021" w:rsidP="00613021">
      <w:pPr>
        <w:rPr>
          <w:b/>
          <w:bCs/>
        </w:rPr>
      </w:pPr>
      <w:r w:rsidRPr="00613021">
        <w:rPr>
          <w:b/>
          <w:bCs/>
        </w:rPr>
        <w:t>Student Liaison and Welfare</w:t>
      </w:r>
    </w:p>
    <w:p w14:paraId="004C6253" w14:textId="77777777" w:rsidR="00613021" w:rsidRPr="00613021" w:rsidRDefault="00613021" w:rsidP="00123A42">
      <w:pPr>
        <w:numPr>
          <w:ilvl w:val="0"/>
          <w:numId w:val="1"/>
        </w:numPr>
        <w:spacing w:after="0"/>
        <w:ind w:left="714" w:hanging="357"/>
        <w:jc w:val="both"/>
      </w:pPr>
      <w:r w:rsidRPr="00613021">
        <w:t>Support the Positive Behaviour and Sanctions Policy, ensuring a positive and supportive college environment.</w:t>
      </w:r>
    </w:p>
    <w:p w14:paraId="0D64BB89" w14:textId="77777777" w:rsidR="00613021" w:rsidRPr="00613021" w:rsidRDefault="00613021" w:rsidP="00123A42">
      <w:pPr>
        <w:numPr>
          <w:ilvl w:val="0"/>
          <w:numId w:val="1"/>
        </w:numPr>
        <w:spacing w:after="0"/>
        <w:ind w:left="714" w:hanging="357"/>
        <w:jc w:val="both"/>
      </w:pPr>
      <w:r w:rsidRPr="00613021">
        <w:t>Support and implement the Student Code of Conduct, addressing non-compliance in accordance with the Positive Behaviour and Sanctions Policy</w:t>
      </w:r>
    </w:p>
    <w:p w14:paraId="6C7B1EC8" w14:textId="77777777" w:rsidR="00613021" w:rsidRPr="00613021" w:rsidRDefault="00613021" w:rsidP="00123A42">
      <w:pPr>
        <w:numPr>
          <w:ilvl w:val="0"/>
          <w:numId w:val="1"/>
        </w:numPr>
        <w:spacing w:after="0"/>
        <w:ind w:left="714" w:hanging="357"/>
        <w:jc w:val="both"/>
      </w:pPr>
      <w:r w:rsidRPr="00613021">
        <w:t>Support the implementation of student support initiatives to enhance engagement, motivation, and well-being.</w:t>
      </w:r>
    </w:p>
    <w:p w14:paraId="4A58C6B6" w14:textId="16B41F00" w:rsidR="00613021" w:rsidRPr="00613021" w:rsidRDefault="00613021" w:rsidP="00123A42">
      <w:pPr>
        <w:numPr>
          <w:ilvl w:val="0"/>
          <w:numId w:val="1"/>
        </w:numPr>
        <w:spacing w:after="0"/>
        <w:ind w:left="714" w:hanging="357"/>
        <w:jc w:val="both"/>
      </w:pPr>
      <w:r w:rsidRPr="00613021">
        <w:t xml:space="preserve">Work closely with academic and pastoral teams to address attendance, punctuality, and </w:t>
      </w:r>
      <w:r w:rsidR="00897A96" w:rsidRPr="00613021">
        <w:t>behavioural</w:t>
      </w:r>
      <w:r w:rsidRPr="00613021">
        <w:t xml:space="preserve"> concerns.</w:t>
      </w:r>
    </w:p>
    <w:p w14:paraId="4ACC214A" w14:textId="77777777" w:rsidR="00613021" w:rsidRPr="00613021" w:rsidRDefault="00613021" w:rsidP="00123A42">
      <w:pPr>
        <w:numPr>
          <w:ilvl w:val="0"/>
          <w:numId w:val="1"/>
        </w:numPr>
        <w:spacing w:after="0"/>
        <w:ind w:left="714" w:hanging="357"/>
        <w:jc w:val="both"/>
      </w:pPr>
      <w:r w:rsidRPr="00613021">
        <w:t>Provide mediation and conflict resolution support for student disputes.</w:t>
      </w:r>
    </w:p>
    <w:p w14:paraId="1425E050" w14:textId="77777777" w:rsidR="00613021" w:rsidRPr="00613021" w:rsidRDefault="00613021" w:rsidP="00123A42">
      <w:pPr>
        <w:numPr>
          <w:ilvl w:val="0"/>
          <w:numId w:val="1"/>
        </w:numPr>
        <w:spacing w:after="0"/>
        <w:ind w:left="714" w:hanging="357"/>
        <w:jc w:val="both"/>
      </w:pPr>
      <w:r w:rsidRPr="00613021">
        <w:t>Support students in overcoming barriers to learning by signposting to internal support services.</w:t>
      </w:r>
    </w:p>
    <w:p w14:paraId="0C1B1B08" w14:textId="77777777" w:rsidR="00613021" w:rsidRPr="00613021" w:rsidRDefault="00613021" w:rsidP="00123A42">
      <w:pPr>
        <w:numPr>
          <w:ilvl w:val="0"/>
          <w:numId w:val="1"/>
        </w:numPr>
        <w:spacing w:after="0"/>
        <w:ind w:left="714" w:hanging="357"/>
        <w:jc w:val="both"/>
      </w:pPr>
      <w:r w:rsidRPr="00613021">
        <w:t>Implement initial student disciplinary procedures, including the suspension of students where necessary, in accordance with student disciplinary procedures.</w:t>
      </w:r>
    </w:p>
    <w:p w14:paraId="06E8BDB4" w14:textId="36253FDA" w:rsidR="00613021" w:rsidRDefault="00613021" w:rsidP="00123A42">
      <w:pPr>
        <w:numPr>
          <w:ilvl w:val="0"/>
          <w:numId w:val="1"/>
        </w:numPr>
        <w:spacing w:after="0"/>
        <w:ind w:left="714" w:hanging="357"/>
        <w:jc w:val="both"/>
      </w:pPr>
      <w:r w:rsidRPr="00613021">
        <w:t>Utili</w:t>
      </w:r>
      <w:r w:rsidR="009B2177">
        <w:t>s</w:t>
      </w:r>
      <w:r w:rsidRPr="00613021">
        <w:t>e the college's management information systems to update student records where necessary and obtain information to support the effectiveness of the student liaison service.</w:t>
      </w:r>
    </w:p>
    <w:p w14:paraId="5E06F0AC" w14:textId="77777777" w:rsidR="00B26734" w:rsidRPr="00613021" w:rsidRDefault="00B26734" w:rsidP="00123A42">
      <w:pPr>
        <w:spacing w:after="0"/>
        <w:ind w:left="714"/>
        <w:jc w:val="both"/>
      </w:pPr>
    </w:p>
    <w:p w14:paraId="29C253EB" w14:textId="77777777" w:rsidR="00613021" w:rsidRPr="00613021" w:rsidRDefault="00613021" w:rsidP="00123A42">
      <w:pPr>
        <w:jc w:val="both"/>
        <w:rPr>
          <w:b/>
          <w:bCs/>
        </w:rPr>
      </w:pPr>
      <w:r w:rsidRPr="00613021">
        <w:rPr>
          <w:b/>
          <w:bCs/>
        </w:rPr>
        <w:t>Security and Safeguarding</w:t>
      </w:r>
    </w:p>
    <w:p w14:paraId="1F1A3AAF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Assist with the development and implementation of college-wide security policies and procedures to ensure the safety of students, staff, and visitors.</w:t>
      </w:r>
    </w:p>
    <w:p w14:paraId="4C4A1D05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Ensure the Student Liaison Team adopt a proactive approach to safeguarding and student safety.</w:t>
      </w:r>
    </w:p>
    <w:p w14:paraId="524833AA" w14:textId="062CA34A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 xml:space="preserve">Conduct risk assessments and implement security measures to prevent and address incidents of anti-social </w:t>
      </w:r>
      <w:r w:rsidR="00B26734" w:rsidRPr="00613021">
        <w:t>behaviour</w:t>
      </w:r>
      <w:r w:rsidRPr="00613021">
        <w:t>.</w:t>
      </w:r>
    </w:p>
    <w:p w14:paraId="36F2DB59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Ensure compliance with safeguarding policies and procedures, working closely with the Designated Safeguarding Lead (DSL).</w:t>
      </w:r>
    </w:p>
    <w:p w14:paraId="1DD5AFF7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Monitor and respond to security incidents, including managing emergency situations effectively.</w:t>
      </w:r>
    </w:p>
    <w:p w14:paraId="29CC46E9" w14:textId="416FE36C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Maintain responsibility for the Access Control system, ensuring user records are updated and unauthori</w:t>
      </w:r>
      <w:r w:rsidR="009B2177">
        <w:t>s</w:t>
      </w:r>
      <w:r w:rsidRPr="00613021">
        <w:t>ed personnel are prevented from access.</w:t>
      </w:r>
    </w:p>
    <w:p w14:paraId="1CC92A9E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lastRenderedPageBreak/>
        <w:t>Carry out frequent audits of the access control system to remove inactive access cards and users.</w:t>
      </w:r>
    </w:p>
    <w:p w14:paraId="6C74BE4C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Work closely with the Health and Safety Officer and act as one of the main first aiders.</w:t>
      </w:r>
    </w:p>
    <w:p w14:paraId="55B54DB6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Maintain records on incidents, accidents, and near misses when the Health and Safety Officer is absent.</w:t>
      </w:r>
    </w:p>
    <w:p w14:paraId="277332BC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Act as Fire Marshal during emergencies, ensuring orderly evacuations and adherence to fire safety protocols.</w:t>
      </w:r>
    </w:p>
    <w:p w14:paraId="096E1431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Have knowledge of the Prevent and Protect strategy and how this complements the college's safeguarding policy and procedures.</w:t>
      </w:r>
    </w:p>
    <w:p w14:paraId="5F0950A0" w14:textId="77777777" w:rsidR="00613021" w:rsidRPr="00613021" w:rsidRDefault="00613021" w:rsidP="00123A42">
      <w:pPr>
        <w:numPr>
          <w:ilvl w:val="0"/>
          <w:numId w:val="2"/>
        </w:numPr>
        <w:spacing w:after="0"/>
        <w:ind w:left="714" w:hanging="357"/>
        <w:jc w:val="both"/>
      </w:pPr>
      <w:r w:rsidRPr="00613021">
        <w:t>Have knowledge and understanding of health and safety regulations and how these apply to the role, ensuring compliance in all security and student liaison duties.</w:t>
      </w:r>
    </w:p>
    <w:p w14:paraId="781FAC63" w14:textId="77777777" w:rsidR="003C5305" w:rsidRDefault="003C5305" w:rsidP="00123A42">
      <w:pPr>
        <w:jc w:val="both"/>
        <w:rPr>
          <w:b/>
          <w:bCs/>
        </w:rPr>
      </w:pPr>
    </w:p>
    <w:p w14:paraId="0366E624" w14:textId="1230E075" w:rsidR="00613021" w:rsidRPr="00613021" w:rsidRDefault="00613021" w:rsidP="00123A42">
      <w:pPr>
        <w:jc w:val="both"/>
        <w:rPr>
          <w:b/>
          <w:bCs/>
        </w:rPr>
      </w:pPr>
      <w:r w:rsidRPr="00613021">
        <w:rPr>
          <w:b/>
          <w:bCs/>
        </w:rPr>
        <w:t>Team Leadership and Development</w:t>
      </w:r>
    </w:p>
    <w:p w14:paraId="1D97A8A7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Line manage and provide leadership to the Student Liaison and Security team, ensuring effective performance and professional development.</w:t>
      </w:r>
    </w:p>
    <w:p w14:paraId="5E2DE3A3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Conduct training and briefings for staff on student welfare, behaviour management, and security procedures.</w:t>
      </w:r>
    </w:p>
    <w:p w14:paraId="2182BD4F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Promote a culture of collaboration, professionalism, and continuous improvement within the team.</w:t>
      </w:r>
    </w:p>
    <w:p w14:paraId="2FA5320D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Produce the annual staffing resource strategy to ensure the student liaison and security service is effective.</w:t>
      </w:r>
    </w:p>
    <w:p w14:paraId="6F7DF8F5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Devise and deploy rotas to meet the demands of the timetable.</w:t>
      </w:r>
    </w:p>
    <w:p w14:paraId="4EC4BFD8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Have knowledge of direct reports' employment contracts to ensure rotas meet employment contract terms.</w:t>
      </w:r>
    </w:p>
    <w:p w14:paraId="6D00B096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Induct new staff and monitor their performance during the probationary period, providing feedback and support as needed.</w:t>
      </w:r>
    </w:p>
    <w:p w14:paraId="4E8352A4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Carry out annual performance reviews of direct reports, identifying training needs and underperformance.</w:t>
      </w:r>
    </w:p>
    <w:p w14:paraId="1F064A00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Address capability concerns both informally and formally.</w:t>
      </w:r>
    </w:p>
    <w:p w14:paraId="4F51B578" w14:textId="77777777" w:rsidR="00613021" w:rsidRP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Manage disciplinary incidents in accordance with college policies.</w:t>
      </w:r>
    </w:p>
    <w:p w14:paraId="0CABA3C6" w14:textId="77777777" w:rsidR="00613021" w:rsidRDefault="00613021" w:rsidP="00123A42">
      <w:pPr>
        <w:numPr>
          <w:ilvl w:val="0"/>
          <w:numId w:val="3"/>
        </w:numPr>
        <w:spacing w:after="0"/>
        <w:ind w:left="714" w:hanging="357"/>
        <w:jc w:val="both"/>
      </w:pPr>
      <w:r w:rsidRPr="00613021">
        <w:t>Handle staff grievance issues both informally and formally, ensuring fair and appropriate resolutions.</w:t>
      </w:r>
    </w:p>
    <w:p w14:paraId="5888CAC1" w14:textId="77777777" w:rsidR="00997597" w:rsidRDefault="00997597" w:rsidP="00123A42">
      <w:pPr>
        <w:spacing w:after="0"/>
        <w:jc w:val="both"/>
      </w:pPr>
    </w:p>
    <w:p w14:paraId="70FC9810" w14:textId="77777777" w:rsidR="00997597" w:rsidRPr="00613021" w:rsidRDefault="00997597" w:rsidP="00123A42">
      <w:pPr>
        <w:jc w:val="both"/>
        <w:rPr>
          <w:b/>
          <w:bCs/>
        </w:rPr>
      </w:pPr>
      <w:r w:rsidRPr="00613021">
        <w:rPr>
          <w:b/>
          <w:bCs/>
        </w:rPr>
        <w:t>Collaboration and Communication</w:t>
      </w:r>
    </w:p>
    <w:p w14:paraId="25628DC2" w14:textId="77777777" w:rsidR="00997597" w:rsidRPr="00613021" w:rsidRDefault="00997597" w:rsidP="00123A42">
      <w:pPr>
        <w:numPr>
          <w:ilvl w:val="0"/>
          <w:numId w:val="6"/>
        </w:numPr>
        <w:spacing w:after="0"/>
        <w:ind w:left="714" w:hanging="357"/>
        <w:jc w:val="both"/>
      </w:pPr>
      <w:r w:rsidRPr="00613021">
        <w:t>Build strong relationships with students, staff, parents, and external agencies to foster a safe and inclusive college environment.</w:t>
      </w:r>
    </w:p>
    <w:p w14:paraId="50E50D56" w14:textId="77777777" w:rsidR="00997597" w:rsidRPr="00613021" w:rsidRDefault="00997597" w:rsidP="00123A42">
      <w:pPr>
        <w:numPr>
          <w:ilvl w:val="0"/>
          <w:numId w:val="6"/>
        </w:numPr>
        <w:spacing w:after="0"/>
        <w:ind w:left="714" w:hanging="357"/>
        <w:jc w:val="both"/>
      </w:pPr>
      <w:r w:rsidRPr="00613021">
        <w:t>Work closely with local authorities, law enforcement, and community organisations to address external factors impacting student well-being and security.</w:t>
      </w:r>
    </w:p>
    <w:p w14:paraId="7E3D8F7A" w14:textId="77777777" w:rsidR="00997597" w:rsidRPr="00613021" w:rsidRDefault="00997597" w:rsidP="00123A42">
      <w:pPr>
        <w:numPr>
          <w:ilvl w:val="0"/>
          <w:numId w:val="6"/>
        </w:numPr>
        <w:spacing w:after="0"/>
        <w:ind w:left="714" w:hanging="357"/>
        <w:jc w:val="both"/>
      </w:pPr>
      <w:r w:rsidRPr="00613021">
        <w:t>Maintain accurate records of incidents, interventions, and support provided, ensuring compliance with GDPR and safeguarding requirements.</w:t>
      </w:r>
    </w:p>
    <w:p w14:paraId="1AB64976" w14:textId="77777777" w:rsidR="00997597" w:rsidRDefault="00997597" w:rsidP="00123A42">
      <w:pPr>
        <w:numPr>
          <w:ilvl w:val="0"/>
          <w:numId w:val="6"/>
        </w:numPr>
        <w:spacing w:after="0"/>
        <w:ind w:left="714" w:hanging="357"/>
        <w:jc w:val="both"/>
      </w:pPr>
      <w:r w:rsidRPr="00613021">
        <w:t>Prepare reports and present data on student behaviour, security incidents, and interventions to senior leadership.</w:t>
      </w:r>
    </w:p>
    <w:p w14:paraId="647A9DEC" w14:textId="77777777" w:rsidR="00997597" w:rsidRDefault="00997597" w:rsidP="00123A42">
      <w:pPr>
        <w:spacing w:after="0"/>
        <w:jc w:val="both"/>
      </w:pPr>
    </w:p>
    <w:p w14:paraId="3E8828A9" w14:textId="77777777" w:rsidR="003C5305" w:rsidRPr="00613021" w:rsidRDefault="003C5305" w:rsidP="00123A42">
      <w:pPr>
        <w:spacing w:after="0"/>
        <w:ind w:left="714"/>
        <w:jc w:val="both"/>
      </w:pPr>
    </w:p>
    <w:p w14:paraId="7F01069E" w14:textId="77777777" w:rsidR="00997597" w:rsidRDefault="00997597" w:rsidP="00123A42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2FB69AFA" w14:textId="5E2CFD5F" w:rsidR="00613021" w:rsidRPr="00613021" w:rsidRDefault="00613021" w:rsidP="00123A42">
      <w:pPr>
        <w:jc w:val="both"/>
        <w:rPr>
          <w:b/>
          <w:bCs/>
        </w:rPr>
      </w:pPr>
      <w:r w:rsidRPr="00613021">
        <w:rPr>
          <w:b/>
          <w:bCs/>
        </w:rPr>
        <w:lastRenderedPageBreak/>
        <w:t>Daily Duties and Expectations of Direct Reports</w:t>
      </w:r>
    </w:p>
    <w:p w14:paraId="0B643D91" w14:textId="5F5BF061" w:rsidR="00613021" w:rsidRPr="00613021" w:rsidRDefault="00613021" w:rsidP="00123A42">
      <w:pPr>
        <w:jc w:val="both"/>
      </w:pPr>
      <w:r w:rsidRPr="00613021">
        <w:rPr>
          <w:b/>
          <w:bCs/>
        </w:rPr>
        <w:t xml:space="preserve">Student Liaison </w:t>
      </w:r>
      <w:r w:rsidR="00997597">
        <w:rPr>
          <w:b/>
          <w:bCs/>
        </w:rPr>
        <w:t>Duties</w:t>
      </w:r>
      <w:r w:rsidRPr="00613021">
        <w:rPr>
          <w:b/>
          <w:bCs/>
        </w:rPr>
        <w:t>:</w:t>
      </w:r>
    </w:p>
    <w:p w14:paraId="1F9AA7DD" w14:textId="77777777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>Supervise student arrival, break times, and departure to ensure orderly conduct.</w:t>
      </w:r>
    </w:p>
    <w:p w14:paraId="0B268801" w14:textId="67D4CADA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 xml:space="preserve">Monitor student </w:t>
      </w:r>
      <w:r w:rsidR="003C5305" w:rsidRPr="00613021">
        <w:t>behaviour</w:t>
      </w:r>
      <w:r w:rsidRPr="00613021">
        <w:t xml:space="preserve"> in and around the college premises, addressing any concerns.</w:t>
      </w:r>
    </w:p>
    <w:p w14:paraId="603C431C" w14:textId="77777777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>Support students with welfare concerns, referring to appropriate college staff or external services.</w:t>
      </w:r>
    </w:p>
    <w:p w14:paraId="02E78495" w14:textId="77777777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>Assist in resolving conflicts between students through mediation.</w:t>
      </w:r>
    </w:p>
    <w:p w14:paraId="06D601D4" w14:textId="6986C8C9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 xml:space="preserve">Maintain accurate records of student interactions, interventions, and </w:t>
      </w:r>
      <w:r w:rsidR="003C5305" w:rsidRPr="00613021">
        <w:t>behaviour</w:t>
      </w:r>
      <w:r w:rsidRPr="00613021">
        <w:t xml:space="preserve"> incidents.</w:t>
      </w:r>
    </w:p>
    <w:p w14:paraId="5B10D03F" w14:textId="77777777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>Ensure students adhere to college policies, including attendance, punctuality, and conduct.</w:t>
      </w:r>
    </w:p>
    <w:p w14:paraId="2F11F47E" w14:textId="77777777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>Escort students as necessary to ensure their safety within the college environment.</w:t>
      </w:r>
    </w:p>
    <w:p w14:paraId="5EDD5ABE" w14:textId="77777777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>Respond to and report safeguarding concerns in line with college procedures.</w:t>
      </w:r>
    </w:p>
    <w:p w14:paraId="6CEF041C" w14:textId="77777777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>Support the implementation of student engagement initiatives to promote well-being.</w:t>
      </w:r>
    </w:p>
    <w:p w14:paraId="287DA541" w14:textId="77777777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>Support the cleaning staff by carrying out general tidying and litter clearing duties whilst patrolling internal and external areas.</w:t>
      </w:r>
    </w:p>
    <w:p w14:paraId="7739647C" w14:textId="77777777" w:rsidR="00613021" w:rsidRPr="00613021" w:rsidRDefault="00613021" w:rsidP="00123A42">
      <w:pPr>
        <w:numPr>
          <w:ilvl w:val="0"/>
          <w:numId w:val="4"/>
        </w:numPr>
        <w:spacing w:after="0"/>
        <w:ind w:left="714" w:hanging="357"/>
        <w:jc w:val="both"/>
      </w:pPr>
      <w:r w:rsidRPr="00613021">
        <w:t>Support the caretaking team during busy periods to prepare for activities and events.</w:t>
      </w:r>
    </w:p>
    <w:p w14:paraId="247EF463" w14:textId="77777777" w:rsidR="003C5305" w:rsidRDefault="003C5305" w:rsidP="00123A42">
      <w:pPr>
        <w:jc w:val="both"/>
        <w:rPr>
          <w:b/>
          <w:bCs/>
        </w:rPr>
      </w:pPr>
    </w:p>
    <w:p w14:paraId="6FD0D9E3" w14:textId="29CA2151" w:rsidR="00613021" w:rsidRPr="00613021" w:rsidRDefault="00613021" w:rsidP="00123A42">
      <w:pPr>
        <w:jc w:val="both"/>
      </w:pPr>
      <w:r w:rsidRPr="00613021">
        <w:rPr>
          <w:b/>
          <w:bCs/>
        </w:rPr>
        <w:t xml:space="preserve">Security </w:t>
      </w:r>
      <w:r w:rsidR="00997597">
        <w:rPr>
          <w:b/>
          <w:bCs/>
        </w:rPr>
        <w:t>Duties</w:t>
      </w:r>
      <w:r w:rsidRPr="00613021">
        <w:rPr>
          <w:b/>
          <w:bCs/>
        </w:rPr>
        <w:t>:</w:t>
      </w:r>
    </w:p>
    <w:p w14:paraId="3A43C896" w14:textId="77777777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Monitor and control access to college buildings, ensuring only authorized individuals enter.</w:t>
      </w:r>
    </w:p>
    <w:p w14:paraId="5572E45A" w14:textId="77777777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Regularly patrol college premises to identify and address potential security risks.</w:t>
      </w:r>
    </w:p>
    <w:p w14:paraId="33AF43F0" w14:textId="77777777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Respond to incidents promptly, managing conflicts and ensuring the safety of students and staff.</w:t>
      </w:r>
    </w:p>
    <w:p w14:paraId="65CE0F99" w14:textId="77777777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Enforce college policies relating to visitor access, ensuring proper sign-in procedures are followed.</w:t>
      </w:r>
    </w:p>
    <w:p w14:paraId="2D395060" w14:textId="2133484F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Operate and maintain security equipment, including CCTV monitoring and Access Control system.</w:t>
      </w:r>
    </w:p>
    <w:p w14:paraId="0ACD4D04" w14:textId="77777777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Carry out routine checks of emergency exits, alarms, and other security measures.</w:t>
      </w:r>
    </w:p>
    <w:p w14:paraId="011059A4" w14:textId="77777777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Assist with emergency response procedures, including evacuations and lockdowns.</w:t>
      </w:r>
    </w:p>
    <w:p w14:paraId="6B4B8B1E" w14:textId="77777777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Conduct access control audits to ensure inactive access cards and users are removed from the system.</w:t>
      </w:r>
    </w:p>
    <w:p w14:paraId="4C24F3FC" w14:textId="77777777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Support the cleaning staff by carrying out general tidying and litter clearing duties whilst patrolling internal and external areas.</w:t>
      </w:r>
    </w:p>
    <w:p w14:paraId="40B0FA1E" w14:textId="77777777" w:rsidR="00613021" w:rsidRPr="00613021" w:rsidRDefault="00613021" w:rsidP="00123A42">
      <w:pPr>
        <w:numPr>
          <w:ilvl w:val="0"/>
          <w:numId w:val="5"/>
        </w:numPr>
        <w:spacing w:after="0"/>
        <w:ind w:left="714" w:hanging="357"/>
        <w:jc w:val="both"/>
      </w:pPr>
      <w:r w:rsidRPr="00613021">
        <w:t>Support the caretaking team during busy periods to prepare for activities and events.</w:t>
      </w:r>
    </w:p>
    <w:p w14:paraId="175B2EA8" w14:textId="77777777" w:rsidR="003C5305" w:rsidRDefault="003C5305" w:rsidP="00123A42">
      <w:pPr>
        <w:jc w:val="both"/>
        <w:rPr>
          <w:b/>
          <w:bCs/>
        </w:rPr>
      </w:pPr>
    </w:p>
    <w:p w14:paraId="744BAE31" w14:textId="77777777" w:rsidR="003C5305" w:rsidRPr="00613021" w:rsidRDefault="003C5305" w:rsidP="003C5305">
      <w:pPr>
        <w:spacing w:after="0"/>
        <w:ind w:left="714"/>
      </w:pPr>
    </w:p>
    <w:p w14:paraId="73DBF6B7" w14:textId="77777777" w:rsidR="003C5305" w:rsidRDefault="003C5305">
      <w:pPr>
        <w:rPr>
          <w:b/>
          <w:bCs/>
        </w:rPr>
      </w:pPr>
      <w:r>
        <w:rPr>
          <w:b/>
          <w:bCs/>
        </w:rPr>
        <w:br w:type="page"/>
      </w:r>
    </w:p>
    <w:p w14:paraId="0C27467E" w14:textId="1666767A" w:rsidR="00613021" w:rsidRPr="00613021" w:rsidRDefault="00613021" w:rsidP="00613021">
      <w:pPr>
        <w:rPr>
          <w:b/>
          <w:bCs/>
        </w:rPr>
      </w:pPr>
      <w:r w:rsidRPr="00613021">
        <w:rPr>
          <w:b/>
          <w:bCs/>
        </w:rPr>
        <w:lastRenderedPageBreak/>
        <w:t>Person Specification:</w:t>
      </w:r>
    </w:p>
    <w:p w14:paraId="59C7FAA2" w14:textId="77777777" w:rsidR="00613021" w:rsidRPr="00613021" w:rsidRDefault="00613021" w:rsidP="00613021">
      <w:pPr>
        <w:rPr>
          <w:b/>
          <w:bCs/>
        </w:rPr>
      </w:pPr>
      <w:r w:rsidRPr="00613021">
        <w:rPr>
          <w:b/>
          <w:bCs/>
        </w:rPr>
        <w:t>Essential Criteria:</w:t>
      </w:r>
    </w:p>
    <w:p w14:paraId="67E6EECB" w14:textId="77777777" w:rsidR="00613021" w:rsidRPr="00613021" w:rsidRDefault="00613021" w:rsidP="00613021">
      <w:pPr>
        <w:numPr>
          <w:ilvl w:val="0"/>
          <w:numId w:val="7"/>
        </w:numPr>
      </w:pPr>
      <w:r w:rsidRPr="00613021">
        <w:t>Proven experience in a student liaison, security, safeguarding, or pastoral role within an educational setting.</w:t>
      </w:r>
    </w:p>
    <w:p w14:paraId="2163C8B3" w14:textId="77777777" w:rsidR="00613021" w:rsidRPr="00613021" w:rsidRDefault="00613021" w:rsidP="00613021">
      <w:pPr>
        <w:numPr>
          <w:ilvl w:val="0"/>
          <w:numId w:val="7"/>
        </w:numPr>
      </w:pPr>
      <w:r w:rsidRPr="00613021">
        <w:t>Strong understanding of safeguarding, child protection, and Prevent duties.</w:t>
      </w:r>
    </w:p>
    <w:p w14:paraId="0C174489" w14:textId="77777777" w:rsidR="00613021" w:rsidRPr="00613021" w:rsidRDefault="00613021" w:rsidP="00613021">
      <w:pPr>
        <w:numPr>
          <w:ilvl w:val="0"/>
          <w:numId w:val="7"/>
        </w:numPr>
      </w:pPr>
      <w:r w:rsidRPr="00613021">
        <w:t>Excellent leadership, team management, and interpersonal skills.</w:t>
      </w:r>
    </w:p>
    <w:p w14:paraId="73ACF683" w14:textId="6ECEE3A3" w:rsidR="00613021" w:rsidRPr="00613021" w:rsidRDefault="00613021" w:rsidP="00613021">
      <w:pPr>
        <w:numPr>
          <w:ilvl w:val="0"/>
          <w:numId w:val="7"/>
        </w:numPr>
      </w:pPr>
      <w:r w:rsidRPr="00613021">
        <w:t xml:space="preserve">Experience in </w:t>
      </w:r>
      <w:r w:rsidR="00B21061" w:rsidRPr="00613021">
        <w:t>behaviour</w:t>
      </w:r>
      <w:r w:rsidRPr="00613021">
        <w:t xml:space="preserve"> management and conflict resolution.</w:t>
      </w:r>
    </w:p>
    <w:p w14:paraId="4D79E903" w14:textId="77777777" w:rsidR="00613021" w:rsidRPr="00613021" w:rsidRDefault="00613021" w:rsidP="00613021">
      <w:pPr>
        <w:numPr>
          <w:ilvl w:val="0"/>
          <w:numId w:val="7"/>
        </w:numPr>
      </w:pPr>
      <w:r w:rsidRPr="00613021">
        <w:t>Ability to work collaboratively with internal and external stakeholders.</w:t>
      </w:r>
    </w:p>
    <w:p w14:paraId="58ED07CF" w14:textId="2074D3FF" w:rsidR="00613021" w:rsidRPr="00613021" w:rsidRDefault="00613021" w:rsidP="00613021">
      <w:pPr>
        <w:numPr>
          <w:ilvl w:val="0"/>
          <w:numId w:val="7"/>
        </w:numPr>
      </w:pPr>
      <w:r w:rsidRPr="00613021">
        <w:t>Strong organi</w:t>
      </w:r>
      <w:r w:rsidR="00B21061">
        <w:t>s</w:t>
      </w:r>
      <w:r w:rsidRPr="00613021">
        <w:t>ational and problem-solving abilities.</w:t>
      </w:r>
    </w:p>
    <w:p w14:paraId="1851635F" w14:textId="77777777" w:rsidR="00613021" w:rsidRPr="00613021" w:rsidRDefault="00613021" w:rsidP="00613021">
      <w:pPr>
        <w:numPr>
          <w:ilvl w:val="0"/>
          <w:numId w:val="7"/>
        </w:numPr>
      </w:pPr>
      <w:r w:rsidRPr="00613021">
        <w:t>High level of discretion, confidentiality, and professionalism.</w:t>
      </w:r>
    </w:p>
    <w:p w14:paraId="055DFED2" w14:textId="77777777" w:rsidR="00613021" w:rsidRPr="00613021" w:rsidRDefault="00613021" w:rsidP="00613021">
      <w:pPr>
        <w:numPr>
          <w:ilvl w:val="0"/>
          <w:numId w:val="7"/>
        </w:numPr>
      </w:pPr>
      <w:r w:rsidRPr="00613021">
        <w:t>IT proficiency and experience in maintaining accurate records and reporting data.</w:t>
      </w:r>
    </w:p>
    <w:p w14:paraId="02056076" w14:textId="77777777" w:rsidR="00613021" w:rsidRPr="00613021" w:rsidRDefault="00613021" w:rsidP="00613021">
      <w:pPr>
        <w:numPr>
          <w:ilvl w:val="0"/>
          <w:numId w:val="7"/>
        </w:numPr>
      </w:pPr>
      <w:r w:rsidRPr="00613021">
        <w:t>Knowledge and understanding of health and safety regulations and their application in an educational setting.</w:t>
      </w:r>
    </w:p>
    <w:p w14:paraId="23523BC0" w14:textId="77777777" w:rsidR="00613021" w:rsidRPr="00613021" w:rsidRDefault="00613021" w:rsidP="00613021">
      <w:pPr>
        <w:rPr>
          <w:b/>
          <w:bCs/>
        </w:rPr>
      </w:pPr>
      <w:r w:rsidRPr="00613021">
        <w:rPr>
          <w:b/>
          <w:bCs/>
        </w:rPr>
        <w:t>Desirable Criteria:</w:t>
      </w:r>
    </w:p>
    <w:p w14:paraId="24CB0707" w14:textId="77777777" w:rsidR="00613021" w:rsidRPr="00613021" w:rsidRDefault="00613021" w:rsidP="00613021">
      <w:pPr>
        <w:numPr>
          <w:ilvl w:val="0"/>
          <w:numId w:val="8"/>
        </w:numPr>
      </w:pPr>
      <w:r w:rsidRPr="00613021">
        <w:t>Previous experience in a Sixth Form College or further education setting.</w:t>
      </w:r>
    </w:p>
    <w:p w14:paraId="1BD94C98" w14:textId="77777777" w:rsidR="00613021" w:rsidRPr="00613021" w:rsidRDefault="00613021" w:rsidP="00613021">
      <w:pPr>
        <w:numPr>
          <w:ilvl w:val="0"/>
          <w:numId w:val="8"/>
        </w:numPr>
      </w:pPr>
      <w:r w:rsidRPr="00613021">
        <w:t>Security management experience, including risk assessment and emergency planning.</w:t>
      </w:r>
    </w:p>
    <w:p w14:paraId="7A5C2DC5" w14:textId="77777777" w:rsidR="00613021" w:rsidRPr="00613021" w:rsidRDefault="00613021" w:rsidP="00613021">
      <w:pPr>
        <w:numPr>
          <w:ilvl w:val="0"/>
          <w:numId w:val="8"/>
        </w:numPr>
      </w:pPr>
      <w:r w:rsidRPr="00613021">
        <w:t>Training in mental health first aid or student well-being support.</w:t>
      </w:r>
    </w:p>
    <w:p w14:paraId="3D54D481" w14:textId="77777777" w:rsidR="00613021" w:rsidRPr="00613021" w:rsidRDefault="00613021" w:rsidP="00613021">
      <w:pPr>
        <w:numPr>
          <w:ilvl w:val="0"/>
          <w:numId w:val="8"/>
        </w:numPr>
      </w:pPr>
      <w:r w:rsidRPr="00613021">
        <w:t>First Aid qualification.</w:t>
      </w:r>
    </w:p>
    <w:p w14:paraId="7A692F1A" w14:textId="77777777" w:rsidR="00613021" w:rsidRPr="00613021" w:rsidRDefault="00613021" w:rsidP="00613021">
      <w:pPr>
        <w:rPr>
          <w:b/>
          <w:bCs/>
        </w:rPr>
      </w:pPr>
      <w:r w:rsidRPr="00613021">
        <w:rPr>
          <w:b/>
          <w:bCs/>
        </w:rPr>
        <w:t>Additional Information:</w:t>
      </w:r>
    </w:p>
    <w:p w14:paraId="3040FB45" w14:textId="77777777" w:rsidR="00613021" w:rsidRPr="00613021" w:rsidRDefault="00613021" w:rsidP="00613021">
      <w:pPr>
        <w:numPr>
          <w:ilvl w:val="0"/>
          <w:numId w:val="9"/>
        </w:numPr>
      </w:pPr>
      <w:r w:rsidRPr="00613021">
        <w:t>This role requires an enhanced DBS check.</w:t>
      </w:r>
    </w:p>
    <w:p w14:paraId="47F4659A" w14:textId="77777777" w:rsidR="00613021" w:rsidRPr="00613021" w:rsidRDefault="00613021" w:rsidP="00613021">
      <w:pPr>
        <w:numPr>
          <w:ilvl w:val="0"/>
          <w:numId w:val="9"/>
        </w:numPr>
      </w:pPr>
      <w:r w:rsidRPr="00613021">
        <w:t>Some evening and weekend work may be required for college events and emergency situations.</w:t>
      </w:r>
    </w:p>
    <w:p w14:paraId="0C1480BD" w14:textId="77777777" w:rsidR="00690102" w:rsidRDefault="00690102"/>
    <w:sectPr w:rsidR="00690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57EA"/>
    <w:multiLevelType w:val="multilevel"/>
    <w:tmpl w:val="E1E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A7E7D"/>
    <w:multiLevelType w:val="multilevel"/>
    <w:tmpl w:val="CAA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17C73"/>
    <w:multiLevelType w:val="multilevel"/>
    <w:tmpl w:val="38F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33C9D"/>
    <w:multiLevelType w:val="multilevel"/>
    <w:tmpl w:val="048A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005DD"/>
    <w:multiLevelType w:val="multilevel"/>
    <w:tmpl w:val="1F0A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841CD"/>
    <w:multiLevelType w:val="multilevel"/>
    <w:tmpl w:val="143A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C719E"/>
    <w:multiLevelType w:val="multilevel"/>
    <w:tmpl w:val="3B0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328F2"/>
    <w:multiLevelType w:val="multilevel"/>
    <w:tmpl w:val="243A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20E67"/>
    <w:multiLevelType w:val="multilevel"/>
    <w:tmpl w:val="8F58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936670">
    <w:abstractNumId w:val="1"/>
  </w:num>
  <w:num w:numId="2" w16cid:durableId="7099905">
    <w:abstractNumId w:val="3"/>
  </w:num>
  <w:num w:numId="3" w16cid:durableId="1405371353">
    <w:abstractNumId w:val="4"/>
  </w:num>
  <w:num w:numId="4" w16cid:durableId="51471105">
    <w:abstractNumId w:val="0"/>
  </w:num>
  <w:num w:numId="5" w16cid:durableId="1577396527">
    <w:abstractNumId w:val="6"/>
  </w:num>
  <w:num w:numId="6" w16cid:durableId="941954231">
    <w:abstractNumId w:val="2"/>
  </w:num>
  <w:num w:numId="7" w16cid:durableId="1293244941">
    <w:abstractNumId w:val="7"/>
  </w:num>
  <w:num w:numId="8" w16cid:durableId="867110898">
    <w:abstractNumId w:val="8"/>
  </w:num>
  <w:num w:numId="9" w16cid:durableId="1110274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21"/>
    <w:rsid w:val="00123A42"/>
    <w:rsid w:val="001909EF"/>
    <w:rsid w:val="003C5305"/>
    <w:rsid w:val="003D1EDC"/>
    <w:rsid w:val="00496F99"/>
    <w:rsid w:val="00613021"/>
    <w:rsid w:val="00690102"/>
    <w:rsid w:val="0077088B"/>
    <w:rsid w:val="00896622"/>
    <w:rsid w:val="00897A96"/>
    <w:rsid w:val="00997597"/>
    <w:rsid w:val="009B2177"/>
    <w:rsid w:val="00A278D5"/>
    <w:rsid w:val="00A90858"/>
    <w:rsid w:val="00B13A1B"/>
    <w:rsid w:val="00B21061"/>
    <w:rsid w:val="00B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EE65"/>
  <w15:chartTrackingRefBased/>
  <w15:docId w15:val="{0B24E1AF-9432-496B-8A39-84367315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useo Sans 100" w:eastAsiaTheme="minorHAnsi" w:hAnsi="Museo Sans 100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0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0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0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0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0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0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0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0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0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0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0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0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0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0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0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0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Sixth Form Bolton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</dc:creator>
  <cp:keywords/>
  <dc:description/>
  <cp:lastModifiedBy>Susanna Flood</cp:lastModifiedBy>
  <cp:revision>2</cp:revision>
  <dcterms:created xsi:type="dcterms:W3CDTF">2025-02-19T09:13:00Z</dcterms:created>
  <dcterms:modified xsi:type="dcterms:W3CDTF">2025-02-19T09:13:00Z</dcterms:modified>
</cp:coreProperties>
</file>